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42" w:rsidRDefault="00BE007B" w:rsidP="00894EEC">
      <w:pPr>
        <w:pStyle w:val="NormalWeb"/>
        <w:rPr>
          <w:rFonts w:ascii="Garamond" w:hAnsi="Garamond" w:cs="Garamond"/>
          <w:b/>
          <w:bCs/>
          <w:i/>
          <w:sz w:val="36"/>
          <w:szCs w:val="36"/>
        </w:rPr>
      </w:pPr>
      <w:r>
        <w:rPr>
          <w:noProof/>
          <w14:ligatures w14:val="standard"/>
        </w:rPr>
        <w:drawing>
          <wp:inline distT="0" distB="0" distL="0" distR="0" wp14:anchorId="6F0DFCF3" wp14:editId="06ADE134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A5650D">
        <w:rPr>
          <w:noProof/>
          <w:color w:val="0000FF"/>
          <w14:ligatures w14:val="standard"/>
        </w:rPr>
        <w:drawing>
          <wp:inline distT="0" distB="0" distL="0" distR="0">
            <wp:extent cx="952500" cy="1276350"/>
            <wp:effectExtent l="0" t="0" r="0" b="0"/>
            <wp:docPr id="7" name="Imagen 7" descr="CREATOR: gd-jpeg v1.0 (using IJG JPEG v62), default quality">
              <a:hlinkClick xmlns:a="http://schemas.openxmlformats.org/drawingml/2006/main" r:id="rId7" tooltip="&quot;re_sus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OR: gd-jpeg v1.0 (using IJG JPEG v62), default quality">
                      <a:hlinkClick r:id="rId7" tooltip="&quot;re_sus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50D">
        <w:rPr>
          <w:noProof/>
          <w:color w:val="0000FF"/>
          <w14:ligatures w14:val="standard"/>
        </w:rPr>
        <w:drawing>
          <wp:inline distT="0" distB="0" distL="0" distR="0">
            <wp:extent cx="952500" cy="1276350"/>
            <wp:effectExtent l="0" t="0" r="0" b="0"/>
            <wp:docPr id="6" name="Imagen 6" descr="CREATOR: gd-jpeg v1.0 (using IJG JPEG v62), default quality">
              <a:hlinkClick xmlns:a="http://schemas.openxmlformats.org/drawingml/2006/main" r:id="rId9" tooltip="&quot;la_sus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OR: gd-jpeg v1.0 (using IJG JPEG v62), default quality">
                      <a:hlinkClick r:id="rId9" tooltip="&quot;la_sus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50D">
        <w:rPr>
          <w:noProof/>
          <w:color w:val="0000FF"/>
          <w14:ligatures w14:val="standard"/>
        </w:rPr>
        <w:drawing>
          <wp:inline distT="0" distB="0" distL="0" distR="0">
            <wp:extent cx="952500" cy="1266825"/>
            <wp:effectExtent l="0" t="0" r="0" b="9525"/>
            <wp:docPr id="5" name="Imagen 5" descr="CREATOR: gd-jpeg v1.0 (using IJG JPEG v62), default quality">
              <a:hlinkClick xmlns:a="http://schemas.openxmlformats.org/drawingml/2006/main" r:id="rId11" tooltip="&quot;mi_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OR: gd-jpeg v1.0 (using IJG JPEG v62), default quality">
                      <a:hlinkClick r:id="rId11" tooltip="&quot;mi_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953267">
        <w:rPr>
          <w:rFonts w:ascii="Garamond" w:hAnsi="Garamond" w:cs="Garamond"/>
          <w:b/>
          <w:bCs/>
          <w:sz w:val="56"/>
          <w:szCs w:val="56"/>
        </w:rPr>
        <w:t>Danza Invisible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953267">
        <w:rPr>
          <w:rFonts w:ascii="Garamond" w:hAnsi="Garamond" w:cs="Garamond"/>
          <w:b/>
          <w:bCs/>
          <w:i/>
          <w:sz w:val="36"/>
          <w:szCs w:val="36"/>
        </w:rPr>
        <w:t>Sabor de amor</w:t>
      </w:r>
    </w:p>
    <w:p w:rsidR="00614A97" w:rsidRDefault="00A5650D" w:rsidP="00A25C42">
      <w:pPr>
        <w:pStyle w:val="NormalWeb"/>
        <w:jc w:val="right"/>
        <w:rPr>
          <w:rFonts w:ascii="Courier New" w:hAnsi="Courier New" w:cs="Courier New"/>
        </w:rPr>
      </w:pPr>
      <w:bookmarkStart w:id="0" w:name="_GoBack"/>
      <w:bookmarkEnd w:id="0"/>
      <w:r>
        <w:t>(FA#m11=002440)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A5650D">
        <w:rPr>
          <w:rFonts w:ascii="Courier New" w:eastAsia="Times New Roman" w:hAnsi="Courier New" w:cs="Courier New"/>
          <w:i/>
          <w:sz w:val="24"/>
          <w:szCs w:val="24"/>
        </w:rPr>
        <w:t>Estrofa 1: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5650D">
        <w:rPr>
          <w:rFonts w:ascii="Courier New" w:eastAsia="Times New Roman" w:hAnsi="Courier New" w:cs="Courier New"/>
          <w:b/>
          <w:sz w:val="24"/>
          <w:szCs w:val="24"/>
        </w:rPr>
        <w:t xml:space="preserve">             LA↓↓↓        MI↓↓↓ 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5650D">
        <w:rPr>
          <w:rFonts w:ascii="Courier New" w:eastAsia="Times New Roman" w:hAnsi="Courier New" w:cs="Courier New"/>
          <w:sz w:val="24"/>
          <w:szCs w:val="24"/>
        </w:rPr>
        <w:t xml:space="preserve">   Sabor de amor, todo me sabe a ti,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5650D">
        <w:rPr>
          <w:rFonts w:ascii="Courier New" w:eastAsia="Times New Roman" w:hAnsi="Courier New" w:cs="Courier New"/>
          <w:b/>
          <w:sz w:val="24"/>
          <w:szCs w:val="24"/>
        </w:rPr>
        <w:t xml:space="preserve">             RE↓↓↓                MI↓↓↓                 LA↓↓↓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5650D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5650D">
        <w:rPr>
          <w:rFonts w:ascii="Courier New" w:eastAsia="Times New Roman" w:hAnsi="Courier New" w:cs="Courier New"/>
          <w:sz w:val="24"/>
          <w:szCs w:val="24"/>
        </w:rPr>
        <w:t>comerte</w:t>
      </w:r>
      <w:proofErr w:type="gramEnd"/>
      <w:r w:rsidRPr="00A5650D">
        <w:rPr>
          <w:rFonts w:ascii="Courier New" w:eastAsia="Times New Roman" w:hAnsi="Courier New" w:cs="Courier New"/>
          <w:sz w:val="24"/>
          <w:szCs w:val="24"/>
        </w:rPr>
        <w:t xml:space="preserve"> sería un placer porque nada me gusta más que tú.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A5650D">
        <w:rPr>
          <w:rFonts w:ascii="Courier New" w:eastAsia="Times New Roman" w:hAnsi="Courier New" w:cs="Courier New"/>
          <w:i/>
          <w:sz w:val="24"/>
          <w:szCs w:val="24"/>
        </w:rPr>
        <w:t>Estrofa 2: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5650D">
        <w:rPr>
          <w:rFonts w:ascii="Courier New" w:eastAsia="Times New Roman" w:hAnsi="Courier New" w:cs="Courier New"/>
          <w:b/>
          <w:sz w:val="24"/>
          <w:szCs w:val="24"/>
        </w:rPr>
        <w:t xml:space="preserve">             LA↓↓↓           MI↓↓↓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5650D">
        <w:rPr>
          <w:rFonts w:ascii="Courier New" w:eastAsia="Times New Roman" w:hAnsi="Courier New" w:cs="Courier New"/>
          <w:sz w:val="24"/>
          <w:szCs w:val="24"/>
        </w:rPr>
        <w:t xml:space="preserve">   Boca de piñón, bésame con frenesí,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5650D">
        <w:rPr>
          <w:rFonts w:ascii="Courier New" w:eastAsia="Times New Roman" w:hAnsi="Courier New" w:cs="Courier New"/>
          <w:b/>
          <w:sz w:val="24"/>
          <w:szCs w:val="24"/>
        </w:rPr>
        <w:t xml:space="preserve">                RE↓↓↓        MI↓↓↓      LA↓↓↓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5650D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5650D">
        <w:rPr>
          <w:rFonts w:ascii="Courier New" w:eastAsia="Times New Roman" w:hAnsi="Courier New" w:cs="Courier New"/>
          <w:sz w:val="24"/>
          <w:szCs w:val="24"/>
        </w:rPr>
        <w:t>besarte</w:t>
      </w:r>
      <w:proofErr w:type="gramEnd"/>
      <w:r w:rsidRPr="00A5650D">
        <w:rPr>
          <w:rFonts w:ascii="Courier New" w:eastAsia="Times New Roman" w:hAnsi="Courier New" w:cs="Courier New"/>
          <w:sz w:val="24"/>
          <w:szCs w:val="24"/>
        </w:rPr>
        <w:t xml:space="preserve"> es como comer palomitas de </w:t>
      </w:r>
      <w:proofErr w:type="spellStart"/>
      <w:r w:rsidRPr="00A5650D">
        <w:rPr>
          <w:rFonts w:ascii="Courier New" w:eastAsia="Times New Roman" w:hAnsi="Courier New" w:cs="Courier New"/>
          <w:sz w:val="24"/>
          <w:szCs w:val="24"/>
        </w:rPr>
        <w:t>maiz</w:t>
      </w:r>
      <w:proofErr w:type="spellEnd"/>
      <w:r w:rsidRPr="00A5650D">
        <w:rPr>
          <w:rFonts w:ascii="Courier New" w:eastAsia="Times New Roman" w:hAnsi="Courier New" w:cs="Courier New"/>
          <w:sz w:val="24"/>
          <w:szCs w:val="24"/>
        </w:rPr>
        <w:t>.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A5650D">
        <w:rPr>
          <w:rFonts w:ascii="Courier New" w:eastAsia="Times New Roman" w:hAnsi="Courier New" w:cs="Courier New"/>
          <w:i/>
          <w:sz w:val="24"/>
          <w:szCs w:val="24"/>
        </w:rPr>
        <w:t>Solo: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5650D">
        <w:rPr>
          <w:rFonts w:ascii="Courier New" w:eastAsia="Times New Roman" w:hAnsi="Courier New" w:cs="Courier New"/>
          <w:b/>
          <w:sz w:val="24"/>
          <w:szCs w:val="24"/>
        </w:rPr>
        <w:t xml:space="preserve">   LA  MI  RE  MI  LA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A5650D">
        <w:rPr>
          <w:rFonts w:ascii="Courier New" w:eastAsia="Times New Roman" w:hAnsi="Courier New" w:cs="Courier New"/>
          <w:i/>
          <w:sz w:val="24"/>
          <w:szCs w:val="24"/>
        </w:rPr>
        <w:t>Estrofa 3: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5650D">
        <w:rPr>
          <w:rFonts w:ascii="Courier New" w:eastAsia="Times New Roman" w:hAnsi="Courier New" w:cs="Courier New"/>
          <w:b/>
          <w:sz w:val="24"/>
          <w:szCs w:val="24"/>
        </w:rPr>
        <w:t xml:space="preserve">              LA             MI            MI4  MI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5650D">
        <w:rPr>
          <w:rFonts w:ascii="Courier New" w:eastAsia="Times New Roman" w:hAnsi="Courier New" w:cs="Courier New"/>
          <w:sz w:val="24"/>
          <w:szCs w:val="24"/>
        </w:rPr>
        <w:t xml:space="preserve">   Corazón de melón, venus salida del mar,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5650D">
        <w:rPr>
          <w:rFonts w:ascii="Courier New" w:eastAsia="Times New Roman" w:hAnsi="Courier New" w:cs="Courier New"/>
          <w:b/>
          <w:sz w:val="24"/>
          <w:szCs w:val="24"/>
        </w:rPr>
        <w:t xml:space="preserve">                REsus2              MI                  LA  LAsus2  LA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5650D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5650D">
        <w:rPr>
          <w:rFonts w:ascii="Courier New" w:eastAsia="Times New Roman" w:hAnsi="Courier New" w:cs="Courier New"/>
          <w:sz w:val="24"/>
          <w:szCs w:val="24"/>
        </w:rPr>
        <w:t>del</w:t>
      </w:r>
      <w:proofErr w:type="gramEnd"/>
      <w:r w:rsidRPr="00A5650D">
        <w:rPr>
          <w:rFonts w:ascii="Courier New" w:eastAsia="Times New Roman" w:hAnsi="Courier New" w:cs="Courier New"/>
          <w:sz w:val="24"/>
          <w:szCs w:val="24"/>
        </w:rPr>
        <w:t xml:space="preserve"> negro de un mejillón son tus ojos en su punto de sal.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A5650D">
        <w:rPr>
          <w:rFonts w:ascii="Courier New" w:eastAsia="Times New Roman" w:hAnsi="Courier New" w:cs="Courier New"/>
          <w:i/>
          <w:sz w:val="24"/>
          <w:szCs w:val="24"/>
        </w:rPr>
        <w:t>Puente 1: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5650D">
        <w:rPr>
          <w:rFonts w:ascii="Courier New" w:eastAsia="Times New Roman" w:hAnsi="Courier New" w:cs="Courier New"/>
          <w:b/>
          <w:sz w:val="24"/>
          <w:szCs w:val="24"/>
        </w:rPr>
        <w:t xml:space="preserve">            </w:t>
      </w:r>
      <w:proofErr w:type="spellStart"/>
      <w:r w:rsidRPr="00A5650D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  <w:r w:rsidRPr="00A5650D">
        <w:rPr>
          <w:rFonts w:ascii="Courier New" w:eastAsia="Times New Roman" w:hAnsi="Courier New" w:cs="Courier New"/>
          <w:b/>
          <w:sz w:val="24"/>
          <w:szCs w:val="24"/>
        </w:rPr>
        <w:t xml:space="preserve">                RE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5650D">
        <w:rPr>
          <w:rFonts w:ascii="Courier New" w:eastAsia="Times New Roman" w:hAnsi="Courier New" w:cs="Courier New"/>
          <w:sz w:val="24"/>
          <w:szCs w:val="24"/>
        </w:rPr>
        <w:t xml:space="preserve">   Sabor de amor, tu olor me da hambre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5650D">
        <w:rPr>
          <w:rFonts w:ascii="Courier New" w:eastAsia="Times New Roman" w:hAnsi="Courier New" w:cs="Courier New"/>
          <w:b/>
          <w:sz w:val="24"/>
          <w:szCs w:val="24"/>
        </w:rPr>
        <w:t xml:space="preserve">                  </w:t>
      </w:r>
      <w:proofErr w:type="spellStart"/>
      <w:r w:rsidRPr="00A5650D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A5650D">
        <w:rPr>
          <w:rFonts w:ascii="Courier New" w:eastAsia="Times New Roman" w:hAnsi="Courier New" w:cs="Courier New"/>
          <w:b/>
          <w:sz w:val="24"/>
          <w:szCs w:val="24"/>
        </w:rPr>
        <w:t xml:space="preserve">           MI  MI4  MI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5650D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5650D">
        <w:rPr>
          <w:rFonts w:ascii="Courier New" w:eastAsia="Times New Roman" w:hAnsi="Courier New" w:cs="Courier New"/>
          <w:sz w:val="24"/>
          <w:szCs w:val="24"/>
        </w:rPr>
        <w:t>si</w:t>
      </w:r>
      <w:proofErr w:type="gramEnd"/>
      <w:r w:rsidRPr="00A5650D">
        <w:rPr>
          <w:rFonts w:ascii="Courier New" w:eastAsia="Times New Roman" w:hAnsi="Courier New" w:cs="Courier New"/>
          <w:sz w:val="24"/>
          <w:szCs w:val="24"/>
        </w:rPr>
        <w:t xml:space="preserve"> no estás mi amor muero de sed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A5650D">
        <w:rPr>
          <w:rFonts w:ascii="Courier New" w:eastAsia="Times New Roman" w:hAnsi="Courier New" w:cs="Courier New"/>
          <w:i/>
          <w:sz w:val="24"/>
          <w:szCs w:val="24"/>
        </w:rPr>
        <w:t>Estribillo: (x3)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5650D">
        <w:rPr>
          <w:rFonts w:ascii="Courier New" w:eastAsia="Times New Roman" w:hAnsi="Courier New" w:cs="Courier New"/>
          <w:b/>
          <w:sz w:val="24"/>
          <w:szCs w:val="24"/>
        </w:rPr>
        <w:t xml:space="preserve">   LA        MI4      FA#m11    RE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5650D">
        <w:rPr>
          <w:rFonts w:ascii="Courier New" w:eastAsia="Times New Roman" w:hAnsi="Courier New" w:cs="Courier New"/>
          <w:sz w:val="24"/>
          <w:szCs w:val="24"/>
        </w:rPr>
        <w:t xml:space="preserve">   Labios de fresa  sabor  de  amor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5650D">
        <w:rPr>
          <w:rFonts w:ascii="Courier New" w:eastAsia="Times New Roman" w:hAnsi="Courier New" w:cs="Courier New"/>
          <w:b/>
          <w:sz w:val="24"/>
          <w:szCs w:val="24"/>
        </w:rPr>
        <w:t xml:space="preserve">   LA       RE       LA      </w:t>
      </w:r>
      <w:proofErr w:type="gramStart"/>
      <w:r w:rsidRPr="00A5650D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5650D">
        <w:rPr>
          <w:rFonts w:ascii="Courier New" w:eastAsia="Times New Roman" w:hAnsi="Courier New" w:cs="Courier New"/>
          <w:sz w:val="24"/>
          <w:szCs w:val="24"/>
        </w:rPr>
        <w:t xml:space="preserve">   Pulpa de la fruta de la pasión.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A5650D">
        <w:rPr>
          <w:rFonts w:ascii="Courier New" w:eastAsia="Times New Roman" w:hAnsi="Courier New" w:cs="Courier New"/>
          <w:i/>
          <w:sz w:val="24"/>
          <w:szCs w:val="24"/>
        </w:rPr>
        <w:t>Puente bis: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5650D">
        <w:rPr>
          <w:rFonts w:ascii="Courier New" w:eastAsia="Times New Roman" w:hAnsi="Courier New" w:cs="Courier New"/>
          <w:b/>
          <w:sz w:val="24"/>
          <w:szCs w:val="24"/>
        </w:rPr>
        <w:t xml:space="preserve">   RE                 LA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5650D">
        <w:rPr>
          <w:rFonts w:ascii="Courier New" w:eastAsia="Times New Roman" w:hAnsi="Courier New" w:cs="Courier New"/>
          <w:sz w:val="24"/>
          <w:szCs w:val="24"/>
        </w:rPr>
        <w:t xml:space="preserve">   Es el sabor de tu amor</w:t>
      </w:r>
    </w:p>
    <w:p w:rsidR="00B0366B" w:rsidRDefault="00B0366B">
      <w:pPr>
        <w:spacing w:after="160" w:line="259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br w:type="page"/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A5650D">
        <w:rPr>
          <w:rFonts w:ascii="Courier New" w:eastAsia="Times New Roman" w:hAnsi="Courier New" w:cs="Courier New"/>
          <w:i/>
          <w:sz w:val="24"/>
          <w:szCs w:val="24"/>
        </w:rPr>
        <w:lastRenderedPageBreak/>
        <w:t>Estrofa 1: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5650D">
        <w:rPr>
          <w:rFonts w:ascii="Courier New" w:eastAsia="Times New Roman" w:hAnsi="Courier New" w:cs="Courier New"/>
          <w:b/>
          <w:sz w:val="24"/>
          <w:szCs w:val="24"/>
        </w:rPr>
        <w:t xml:space="preserve">           MI             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5650D">
        <w:rPr>
          <w:rFonts w:ascii="Courier New" w:eastAsia="Times New Roman" w:hAnsi="Courier New" w:cs="Courier New"/>
          <w:sz w:val="24"/>
          <w:szCs w:val="24"/>
        </w:rPr>
        <w:t xml:space="preserve">   Todo me sabe a ti,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5650D">
        <w:rPr>
          <w:rFonts w:ascii="Courier New" w:eastAsia="Times New Roman" w:hAnsi="Courier New" w:cs="Courier New"/>
          <w:b/>
          <w:sz w:val="24"/>
          <w:szCs w:val="24"/>
        </w:rPr>
        <w:t xml:space="preserve">             REsus2               MI                    LA  LAsus2  LA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5650D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5650D">
        <w:rPr>
          <w:rFonts w:ascii="Courier New" w:eastAsia="Times New Roman" w:hAnsi="Courier New" w:cs="Courier New"/>
          <w:sz w:val="24"/>
          <w:szCs w:val="24"/>
        </w:rPr>
        <w:t>comerte</w:t>
      </w:r>
      <w:proofErr w:type="gramEnd"/>
      <w:r w:rsidRPr="00A5650D">
        <w:rPr>
          <w:rFonts w:ascii="Courier New" w:eastAsia="Times New Roman" w:hAnsi="Courier New" w:cs="Courier New"/>
          <w:sz w:val="24"/>
          <w:szCs w:val="24"/>
        </w:rPr>
        <w:t xml:space="preserve"> sería un placer porque nada me gusta más que tú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A5650D">
        <w:rPr>
          <w:rFonts w:ascii="Courier New" w:eastAsia="Times New Roman" w:hAnsi="Courier New" w:cs="Courier New"/>
          <w:i/>
          <w:sz w:val="24"/>
          <w:szCs w:val="24"/>
        </w:rPr>
        <w:t xml:space="preserve">Estrofa 2:   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5650D">
        <w:rPr>
          <w:rFonts w:ascii="Courier New" w:eastAsia="Times New Roman" w:hAnsi="Courier New" w:cs="Courier New"/>
          <w:b/>
          <w:sz w:val="24"/>
          <w:szCs w:val="24"/>
        </w:rPr>
        <w:t xml:space="preserve">           LA                   </w:t>
      </w:r>
      <w:proofErr w:type="spellStart"/>
      <w:r w:rsidRPr="00A5650D">
        <w:rPr>
          <w:rFonts w:ascii="Courier New" w:eastAsia="Times New Roman" w:hAnsi="Courier New" w:cs="Courier New"/>
          <w:b/>
          <w:sz w:val="24"/>
          <w:szCs w:val="24"/>
        </w:rPr>
        <w:t>DO#m</w:t>
      </w:r>
      <w:proofErr w:type="spellEnd"/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5650D">
        <w:rPr>
          <w:rFonts w:ascii="Courier New" w:eastAsia="Times New Roman" w:hAnsi="Courier New" w:cs="Courier New"/>
          <w:sz w:val="24"/>
          <w:szCs w:val="24"/>
        </w:rPr>
        <w:t xml:space="preserve">   Boca de piñón, </w:t>
      </w:r>
      <w:proofErr w:type="spellStart"/>
      <w:r w:rsidRPr="00A5650D">
        <w:rPr>
          <w:rFonts w:ascii="Courier New" w:eastAsia="Times New Roman" w:hAnsi="Courier New" w:cs="Courier New"/>
          <w:sz w:val="24"/>
          <w:szCs w:val="24"/>
        </w:rPr>
        <w:t>besame</w:t>
      </w:r>
      <w:proofErr w:type="spellEnd"/>
      <w:r w:rsidRPr="00A5650D">
        <w:rPr>
          <w:rFonts w:ascii="Courier New" w:eastAsia="Times New Roman" w:hAnsi="Courier New" w:cs="Courier New"/>
          <w:sz w:val="24"/>
          <w:szCs w:val="24"/>
        </w:rPr>
        <w:t xml:space="preserve"> con frenesí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5650D">
        <w:rPr>
          <w:rFonts w:ascii="Courier New" w:eastAsia="Times New Roman" w:hAnsi="Courier New" w:cs="Courier New"/>
          <w:b/>
          <w:sz w:val="24"/>
          <w:szCs w:val="24"/>
        </w:rPr>
        <w:t xml:space="preserve">              </w:t>
      </w:r>
      <w:proofErr w:type="spellStart"/>
      <w:r w:rsidRPr="00A5650D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5650D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5650D">
        <w:rPr>
          <w:rFonts w:ascii="Courier New" w:eastAsia="Times New Roman" w:hAnsi="Courier New" w:cs="Courier New"/>
          <w:sz w:val="24"/>
          <w:szCs w:val="24"/>
        </w:rPr>
        <w:t>besarte</w:t>
      </w:r>
      <w:proofErr w:type="gramEnd"/>
      <w:r w:rsidRPr="00A5650D">
        <w:rPr>
          <w:rFonts w:ascii="Courier New" w:eastAsia="Times New Roman" w:hAnsi="Courier New" w:cs="Courier New"/>
          <w:sz w:val="24"/>
          <w:szCs w:val="24"/>
        </w:rPr>
        <w:t xml:space="preserve"> es como comer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5650D">
        <w:rPr>
          <w:rFonts w:ascii="Courier New" w:eastAsia="Times New Roman" w:hAnsi="Courier New" w:cs="Courier New"/>
          <w:b/>
          <w:sz w:val="24"/>
          <w:szCs w:val="24"/>
        </w:rPr>
        <w:t xml:space="preserve">     RE↓               MI↓        LA↓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5650D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5650D">
        <w:rPr>
          <w:rFonts w:ascii="Courier New" w:eastAsia="Times New Roman" w:hAnsi="Courier New" w:cs="Courier New"/>
          <w:sz w:val="24"/>
          <w:szCs w:val="24"/>
        </w:rPr>
        <w:t>naranjas</w:t>
      </w:r>
      <w:proofErr w:type="gramEnd"/>
      <w:r w:rsidRPr="00A5650D">
        <w:rPr>
          <w:rFonts w:ascii="Courier New" w:eastAsia="Times New Roman" w:hAnsi="Courier New" w:cs="Courier New"/>
          <w:sz w:val="24"/>
          <w:szCs w:val="24"/>
        </w:rPr>
        <w:t xml:space="preserve"> en agosto, y uvas en abril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A5650D">
        <w:rPr>
          <w:rFonts w:ascii="Courier New" w:eastAsia="Times New Roman" w:hAnsi="Courier New" w:cs="Courier New"/>
          <w:i/>
          <w:sz w:val="24"/>
          <w:szCs w:val="24"/>
        </w:rPr>
        <w:t>Puente 2: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5650D">
        <w:rPr>
          <w:rFonts w:ascii="Courier New" w:eastAsia="Times New Roman" w:hAnsi="Courier New" w:cs="Courier New"/>
          <w:b/>
          <w:sz w:val="24"/>
          <w:szCs w:val="24"/>
        </w:rPr>
        <w:t xml:space="preserve">            </w:t>
      </w:r>
      <w:proofErr w:type="spellStart"/>
      <w:r w:rsidRPr="00A5650D">
        <w:rPr>
          <w:rFonts w:ascii="Courier New" w:eastAsia="Times New Roman" w:hAnsi="Courier New" w:cs="Courier New"/>
          <w:b/>
          <w:sz w:val="24"/>
          <w:szCs w:val="24"/>
        </w:rPr>
        <w:t>FA#m</w:t>
      </w:r>
      <w:proofErr w:type="spellEnd"/>
      <w:r w:rsidRPr="00A5650D">
        <w:rPr>
          <w:rFonts w:ascii="Courier New" w:eastAsia="Times New Roman" w:hAnsi="Courier New" w:cs="Courier New"/>
          <w:b/>
          <w:sz w:val="24"/>
          <w:szCs w:val="24"/>
        </w:rPr>
        <w:t xml:space="preserve"> RE         LA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5650D">
        <w:rPr>
          <w:rFonts w:ascii="Courier New" w:eastAsia="Times New Roman" w:hAnsi="Courier New" w:cs="Courier New"/>
          <w:sz w:val="24"/>
          <w:szCs w:val="24"/>
        </w:rPr>
        <w:t xml:space="preserve">   Sabor de amor, espuma de mar 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5650D">
        <w:rPr>
          <w:rFonts w:ascii="Courier New" w:eastAsia="Times New Roman" w:hAnsi="Courier New" w:cs="Courier New"/>
          <w:b/>
          <w:sz w:val="24"/>
          <w:szCs w:val="24"/>
        </w:rPr>
        <w:t xml:space="preserve">             </w:t>
      </w:r>
      <w:proofErr w:type="spellStart"/>
      <w:r w:rsidRPr="00A5650D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A5650D">
        <w:rPr>
          <w:rFonts w:ascii="Courier New" w:eastAsia="Times New Roman" w:hAnsi="Courier New" w:cs="Courier New"/>
          <w:b/>
          <w:sz w:val="24"/>
          <w:szCs w:val="24"/>
        </w:rPr>
        <w:t xml:space="preserve">               RE                 </w:t>
      </w:r>
      <w:proofErr w:type="gramStart"/>
      <w:r w:rsidRPr="00A5650D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5650D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5650D">
        <w:rPr>
          <w:rFonts w:ascii="Courier New" w:eastAsia="Times New Roman" w:hAnsi="Courier New" w:cs="Courier New"/>
          <w:sz w:val="24"/>
          <w:szCs w:val="24"/>
        </w:rPr>
        <w:t>piel</w:t>
      </w:r>
      <w:proofErr w:type="gramEnd"/>
      <w:r w:rsidRPr="00A5650D">
        <w:rPr>
          <w:rFonts w:ascii="Courier New" w:eastAsia="Times New Roman" w:hAnsi="Courier New" w:cs="Courier New"/>
          <w:sz w:val="24"/>
          <w:szCs w:val="24"/>
        </w:rPr>
        <w:t xml:space="preserve"> de melocotón, orgia de paladar, sabor de amor.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5650D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A5650D">
        <w:rPr>
          <w:rFonts w:ascii="Courier New" w:eastAsia="Times New Roman" w:hAnsi="Courier New" w:cs="Courier New"/>
          <w:i/>
          <w:sz w:val="24"/>
          <w:szCs w:val="24"/>
        </w:rPr>
        <w:t>Solo: (x2)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5650D">
        <w:rPr>
          <w:rFonts w:ascii="Courier New" w:eastAsia="Times New Roman" w:hAnsi="Courier New" w:cs="Courier New"/>
          <w:b/>
          <w:sz w:val="24"/>
          <w:szCs w:val="24"/>
        </w:rPr>
        <w:t xml:space="preserve">   LA       MI4      FA#m11   RE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5650D">
        <w:rPr>
          <w:rFonts w:ascii="Courier New" w:eastAsia="Times New Roman" w:hAnsi="Courier New" w:cs="Courier New"/>
          <w:b/>
          <w:sz w:val="24"/>
          <w:szCs w:val="24"/>
        </w:rPr>
        <w:t xml:space="preserve">   LA       RE       LA       </w:t>
      </w:r>
      <w:proofErr w:type="gramStart"/>
      <w:r w:rsidRPr="00A5650D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  <w:r w:rsidRPr="00A5650D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A5650D">
        <w:rPr>
          <w:rFonts w:ascii="Courier New" w:eastAsia="Times New Roman" w:hAnsi="Courier New" w:cs="Courier New"/>
          <w:i/>
          <w:sz w:val="24"/>
          <w:szCs w:val="24"/>
        </w:rPr>
        <w:t>Estribillo: (x3)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5650D">
        <w:rPr>
          <w:rFonts w:ascii="Courier New" w:eastAsia="Times New Roman" w:hAnsi="Courier New" w:cs="Courier New"/>
          <w:b/>
          <w:sz w:val="24"/>
          <w:szCs w:val="24"/>
        </w:rPr>
        <w:t xml:space="preserve">   LA        MI4      FA#m11    RE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5650D">
        <w:rPr>
          <w:rFonts w:ascii="Courier New" w:eastAsia="Times New Roman" w:hAnsi="Courier New" w:cs="Courier New"/>
          <w:sz w:val="24"/>
          <w:szCs w:val="24"/>
        </w:rPr>
        <w:t xml:space="preserve">   Labios de fresa  sabor  de  amor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5650D">
        <w:rPr>
          <w:rFonts w:ascii="Courier New" w:eastAsia="Times New Roman" w:hAnsi="Courier New" w:cs="Courier New"/>
          <w:b/>
          <w:sz w:val="24"/>
          <w:szCs w:val="24"/>
        </w:rPr>
        <w:t xml:space="preserve">   LA       RE       LA      </w:t>
      </w:r>
      <w:proofErr w:type="gramStart"/>
      <w:r w:rsidRPr="00A5650D">
        <w:rPr>
          <w:rFonts w:ascii="Courier New" w:eastAsia="Times New Roman" w:hAnsi="Courier New" w:cs="Courier New"/>
          <w:b/>
          <w:sz w:val="24"/>
          <w:szCs w:val="24"/>
        </w:rPr>
        <w:t>MI</w:t>
      </w:r>
      <w:proofErr w:type="gramEnd"/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5650D">
        <w:rPr>
          <w:rFonts w:ascii="Courier New" w:eastAsia="Times New Roman" w:hAnsi="Courier New" w:cs="Courier New"/>
          <w:sz w:val="24"/>
          <w:szCs w:val="24"/>
        </w:rPr>
        <w:t xml:space="preserve">   Pulpa de la fruta de la pasión.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A5650D">
        <w:rPr>
          <w:rFonts w:ascii="Courier New" w:eastAsia="Times New Roman" w:hAnsi="Courier New" w:cs="Courier New"/>
          <w:i/>
          <w:sz w:val="24"/>
          <w:szCs w:val="24"/>
        </w:rPr>
        <w:t>Puente bis: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5650D">
        <w:rPr>
          <w:rFonts w:ascii="Courier New" w:eastAsia="Times New Roman" w:hAnsi="Courier New" w:cs="Courier New"/>
          <w:b/>
          <w:sz w:val="24"/>
          <w:szCs w:val="24"/>
        </w:rPr>
        <w:t xml:space="preserve">   RE                 LA</w:t>
      </w:r>
    </w:p>
    <w:p w:rsidR="00A5650D" w:rsidRPr="00A5650D" w:rsidRDefault="00A5650D" w:rsidP="00A5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5650D">
        <w:rPr>
          <w:rFonts w:ascii="Courier New" w:eastAsia="Times New Roman" w:hAnsi="Courier New" w:cs="Courier New"/>
          <w:sz w:val="24"/>
          <w:szCs w:val="24"/>
        </w:rPr>
        <w:t xml:space="preserve">   Es el sabor de tu amor</w:t>
      </w:r>
    </w:p>
    <w:p w:rsidR="00D854DB" w:rsidRPr="00C572FC" w:rsidRDefault="00D854DB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sectPr w:rsidR="00D854DB" w:rsidRPr="00C572FC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61439"/>
    <w:rsid w:val="001D29B1"/>
    <w:rsid w:val="00200459"/>
    <w:rsid w:val="0026128A"/>
    <w:rsid w:val="002663EE"/>
    <w:rsid w:val="00304D92"/>
    <w:rsid w:val="00346DC0"/>
    <w:rsid w:val="00364FC8"/>
    <w:rsid w:val="003D40A6"/>
    <w:rsid w:val="00463005"/>
    <w:rsid w:val="004B0404"/>
    <w:rsid w:val="00512317"/>
    <w:rsid w:val="0053253F"/>
    <w:rsid w:val="00534C93"/>
    <w:rsid w:val="005A2D44"/>
    <w:rsid w:val="00614A97"/>
    <w:rsid w:val="007960F1"/>
    <w:rsid w:val="00810F83"/>
    <w:rsid w:val="0086451F"/>
    <w:rsid w:val="00885172"/>
    <w:rsid w:val="00894EEC"/>
    <w:rsid w:val="008D476D"/>
    <w:rsid w:val="00953267"/>
    <w:rsid w:val="009632C3"/>
    <w:rsid w:val="009853DA"/>
    <w:rsid w:val="009A480C"/>
    <w:rsid w:val="009D60E4"/>
    <w:rsid w:val="00A25C42"/>
    <w:rsid w:val="00A5650D"/>
    <w:rsid w:val="00A65249"/>
    <w:rsid w:val="00AD245D"/>
    <w:rsid w:val="00B0366B"/>
    <w:rsid w:val="00B61B00"/>
    <w:rsid w:val="00B73975"/>
    <w:rsid w:val="00B96DA7"/>
    <w:rsid w:val="00BB09EC"/>
    <w:rsid w:val="00BE007B"/>
    <w:rsid w:val="00C249CE"/>
    <w:rsid w:val="00C572FC"/>
    <w:rsid w:val="00C81AE8"/>
    <w:rsid w:val="00D80335"/>
    <w:rsid w:val="00D854DB"/>
    <w:rsid w:val="00E64161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uitarra.antoniourdiales.es/lib/exe/detail.php?id=cancion_danza_invisible_sabor_de_amor&amp;media=re_sus2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uitarra.antoniourdiales.es/lib/exe/detail.php?id=cancion_danza_invisible_sabor_de_amor&amp;media=mi_4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guitarra.antoniourdiales.es/lib/exe/detail.php?id=cancion_danza_invisible_sabor_de_amor&amp;media=la_sus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2148-4E1C-4516-B267-4668FF99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22</cp:revision>
  <cp:lastPrinted>2014-06-08T14:45:00Z</cp:lastPrinted>
  <dcterms:created xsi:type="dcterms:W3CDTF">2014-06-08T14:39:00Z</dcterms:created>
  <dcterms:modified xsi:type="dcterms:W3CDTF">2014-09-08T08:16:00Z</dcterms:modified>
</cp:coreProperties>
</file>